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D8A29" w14:textId="3FBFB4DB" w:rsidR="00FE7E97" w:rsidRPr="00395F41" w:rsidRDefault="00BF326F" w:rsidP="00BF326F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2530924" wp14:editId="76929213">
            <wp:extent cx="34290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tbonne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EA3EC9" w14:textId="77777777" w:rsidR="00B90BD1" w:rsidRDefault="00B90BD1" w:rsidP="00F46D5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F774A1B" w14:textId="77777777" w:rsidR="0061239F" w:rsidRPr="0061239F" w:rsidRDefault="00121FE0" w:rsidP="00F46D5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1239F">
        <w:rPr>
          <w:rFonts w:ascii="Times New Roman" w:hAnsi="Times New Roman"/>
          <w:b/>
          <w:bCs/>
          <w:sz w:val="32"/>
          <w:szCs w:val="32"/>
        </w:rPr>
        <w:t>Empowering Caregivers to Help Children Soar</w:t>
      </w:r>
      <w:r w:rsidR="0061239F" w:rsidRPr="0061239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1239F">
        <w:rPr>
          <w:rFonts w:ascii="Times New Roman" w:hAnsi="Times New Roman"/>
          <w:b/>
          <w:bCs/>
          <w:sz w:val="32"/>
          <w:szCs w:val="32"/>
        </w:rPr>
        <w:t xml:space="preserve">Through </w:t>
      </w:r>
    </w:p>
    <w:p w14:paraId="4E62EAA4" w14:textId="77777777" w:rsidR="00121FE0" w:rsidRPr="0061239F" w:rsidRDefault="00121FE0" w:rsidP="00F46D5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1239F">
        <w:rPr>
          <w:rFonts w:ascii="Times New Roman" w:hAnsi="Times New Roman"/>
          <w:b/>
          <w:bCs/>
          <w:sz w:val="32"/>
          <w:szCs w:val="32"/>
        </w:rPr>
        <w:t>Purposeful Interprofessional Practice</w:t>
      </w:r>
    </w:p>
    <w:p w14:paraId="43D077A9" w14:textId="77777777" w:rsidR="0061239F" w:rsidRPr="007140E9" w:rsidRDefault="0061239F" w:rsidP="0061239F">
      <w:pPr>
        <w:jc w:val="center"/>
        <w:rPr>
          <w:rFonts w:ascii="Times New Roman" w:hAnsi="Times New Roman"/>
          <w:b/>
          <w:sz w:val="32"/>
          <w:szCs w:val="32"/>
        </w:rPr>
      </w:pPr>
      <w:r w:rsidRPr="007140E9">
        <w:rPr>
          <w:rFonts w:ascii="Times New Roman" w:hAnsi="Times New Roman"/>
          <w:b/>
          <w:sz w:val="32"/>
          <w:szCs w:val="32"/>
        </w:rPr>
        <w:t>PROFESSIONAL FORUM</w:t>
      </w:r>
    </w:p>
    <w:p w14:paraId="2F8B5F52" w14:textId="77777777" w:rsidR="0061239F" w:rsidRDefault="0061239F" w:rsidP="00F46D5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0D486DD" w14:textId="77777777" w:rsidR="00FE448B" w:rsidRPr="0061239F" w:rsidRDefault="00FE448B" w:rsidP="00F46D5E">
      <w:pPr>
        <w:jc w:val="center"/>
        <w:rPr>
          <w:rFonts w:ascii="Times New Roman" w:hAnsi="Times New Roman"/>
          <w:sz w:val="32"/>
          <w:szCs w:val="32"/>
        </w:rPr>
      </w:pPr>
      <w:r w:rsidRPr="0061239F">
        <w:rPr>
          <w:rFonts w:ascii="Times New Roman" w:hAnsi="Times New Roman"/>
          <w:bCs/>
          <w:sz w:val="32"/>
          <w:szCs w:val="32"/>
        </w:rPr>
        <w:t>TIME ORDERED AGENDA</w:t>
      </w:r>
    </w:p>
    <w:p w14:paraId="444676FF" w14:textId="77777777" w:rsidR="00F0406F" w:rsidRDefault="00F0406F" w:rsidP="00F46D5E">
      <w:pPr>
        <w:rPr>
          <w:rFonts w:ascii="Times New Roman" w:hAnsi="Times New Roman"/>
          <w:caps/>
          <w:sz w:val="28"/>
          <w:szCs w:val="28"/>
        </w:rPr>
      </w:pPr>
    </w:p>
    <w:p w14:paraId="5E4FDCA4" w14:textId="77777777" w:rsidR="00B90BD1" w:rsidRDefault="00B90BD1" w:rsidP="00F46D5E">
      <w:pPr>
        <w:rPr>
          <w:rFonts w:ascii="Times New Roman" w:hAnsi="Times New Roman"/>
          <w:caps/>
          <w:sz w:val="28"/>
          <w:szCs w:val="28"/>
        </w:rPr>
      </w:pPr>
    </w:p>
    <w:tbl>
      <w:tblPr>
        <w:tblW w:w="84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6095"/>
      </w:tblGrid>
      <w:tr w:rsidR="00F0406F" w:rsidRPr="00121FE0" w14:paraId="55A7A3B9" w14:textId="77777777" w:rsidTr="00121FE0">
        <w:trPr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D06EC6" w14:textId="77777777" w:rsidR="00F0406F" w:rsidRPr="00121FE0" w:rsidRDefault="0061239F" w:rsidP="00C2767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3</w:t>
            </w:r>
            <w:r w:rsidR="00121FE0" w:rsidRPr="00121FE0">
              <w:rPr>
                <w:b/>
                <w:bCs/>
                <w:sz w:val="28"/>
                <w:szCs w:val="28"/>
              </w:rPr>
              <w:t>, 2019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366AB0" w14:textId="77777777" w:rsidR="00F0406F" w:rsidRPr="00121FE0" w:rsidRDefault="00F0406F" w:rsidP="00C27677">
            <w:pPr>
              <w:rPr>
                <w:sz w:val="28"/>
                <w:szCs w:val="28"/>
              </w:rPr>
            </w:pPr>
            <w:r w:rsidRPr="00121FE0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F0406F" w:rsidRPr="00121FE0" w14:paraId="037BCD67" w14:textId="77777777" w:rsidTr="00121FE0">
        <w:trPr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40DC7B" w14:textId="77777777" w:rsidR="00F0406F" w:rsidRPr="00121FE0" w:rsidRDefault="00F0406F" w:rsidP="00C27677">
            <w:pPr>
              <w:rPr>
                <w:sz w:val="28"/>
                <w:szCs w:val="28"/>
              </w:rPr>
            </w:pPr>
            <w:r w:rsidRPr="00121FE0">
              <w:rPr>
                <w:sz w:val="28"/>
                <w:szCs w:val="28"/>
              </w:rPr>
              <w:t>8:00 - 8:30 am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572038" w14:textId="77777777" w:rsidR="00F0406F" w:rsidRPr="00121FE0" w:rsidRDefault="00F0406F" w:rsidP="00C27677">
            <w:pPr>
              <w:rPr>
                <w:sz w:val="28"/>
                <w:szCs w:val="28"/>
              </w:rPr>
            </w:pPr>
            <w:r w:rsidRPr="00121FE0">
              <w:rPr>
                <w:sz w:val="28"/>
                <w:szCs w:val="28"/>
              </w:rPr>
              <w:t>Sign In</w:t>
            </w:r>
            <w:r w:rsidR="00B90BD1" w:rsidRPr="00121FE0">
              <w:rPr>
                <w:sz w:val="28"/>
                <w:szCs w:val="28"/>
              </w:rPr>
              <w:t xml:space="preserve"> – </w:t>
            </w:r>
            <w:r w:rsidR="00B90BD1" w:rsidRPr="00121FE0">
              <w:rPr>
                <w:b/>
                <w:sz w:val="28"/>
                <w:szCs w:val="28"/>
              </w:rPr>
              <w:t>Jack C. Taylor Library Lewis Room</w:t>
            </w:r>
          </w:p>
        </w:tc>
      </w:tr>
      <w:tr w:rsidR="00F0406F" w:rsidRPr="00121FE0" w14:paraId="57B4C83C" w14:textId="77777777" w:rsidTr="00121FE0">
        <w:trPr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839FB7" w14:textId="77777777" w:rsidR="00F0406F" w:rsidRPr="00121FE0" w:rsidRDefault="00F0406F" w:rsidP="00C27677">
            <w:pPr>
              <w:rPr>
                <w:sz w:val="28"/>
                <w:szCs w:val="28"/>
              </w:rPr>
            </w:pPr>
            <w:r w:rsidRPr="00121FE0">
              <w:rPr>
                <w:sz w:val="28"/>
                <w:szCs w:val="28"/>
              </w:rPr>
              <w:t>8:30 – 10:00 am</w:t>
            </w:r>
          </w:p>
          <w:p w14:paraId="37930B45" w14:textId="77777777" w:rsidR="006365E7" w:rsidRPr="00121FE0" w:rsidRDefault="006365E7" w:rsidP="00C27677">
            <w:pPr>
              <w:rPr>
                <w:sz w:val="28"/>
                <w:szCs w:val="28"/>
              </w:rPr>
            </w:pPr>
          </w:p>
          <w:p w14:paraId="1F241D1A" w14:textId="77777777" w:rsidR="006365E7" w:rsidRPr="00121FE0" w:rsidRDefault="006365E7" w:rsidP="00C2767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7D296A" w14:textId="77777777" w:rsidR="00F46D5E" w:rsidRDefault="00121FE0" w:rsidP="00121FE0">
            <w:pPr>
              <w:rPr>
                <w:sz w:val="28"/>
                <w:szCs w:val="28"/>
              </w:rPr>
            </w:pPr>
            <w:r w:rsidRPr="00121FE0">
              <w:rPr>
                <w:sz w:val="28"/>
                <w:szCs w:val="28"/>
              </w:rPr>
              <w:t>KEYNOTE - Arlene Stredler Brown</w:t>
            </w:r>
            <w:r w:rsidR="00FF1A3F">
              <w:rPr>
                <w:sz w:val="28"/>
                <w:szCs w:val="28"/>
              </w:rPr>
              <w:t>, PhD, CCC-SLP</w:t>
            </w:r>
          </w:p>
          <w:p w14:paraId="27AA9F7A" w14:textId="77777777" w:rsidR="00FF1A3F" w:rsidRPr="00121FE0" w:rsidRDefault="00FF1A3F" w:rsidP="00FF1A3F">
            <w:pPr>
              <w:rPr>
                <w:sz w:val="28"/>
                <w:szCs w:val="28"/>
              </w:rPr>
            </w:pPr>
            <w:r w:rsidRPr="00FF1A3F">
              <w:rPr>
                <w:rFonts w:asciiTheme="minorHAnsi" w:hAnsiTheme="minorHAnsi"/>
                <w:sz w:val="28"/>
                <w:szCs w:val="28"/>
              </w:rPr>
              <w:t>Coach, Caregiver, and Child Working Together: Everyone Learns!</w:t>
            </w:r>
          </w:p>
        </w:tc>
      </w:tr>
      <w:tr w:rsidR="00F0406F" w:rsidRPr="00121FE0" w14:paraId="3377CF22" w14:textId="77777777" w:rsidTr="00121FE0">
        <w:trPr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72997C" w14:textId="77777777" w:rsidR="00F0406F" w:rsidRPr="00121FE0" w:rsidRDefault="00F0406F" w:rsidP="00C27677">
            <w:pPr>
              <w:rPr>
                <w:sz w:val="28"/>
                <w:szCs w:val="28"/>
              </w:rPr>
            </w:pPr>
            <w:r w:rsidRPr="00121FE0">
              <w:rPr>
                <w:sz w:val="28"/>
                <w:szCs w:val="28"/>
              </w:rPr>
              <w:t>10:00 – 10:15 am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771545" w14:textId="77777777" w:rsidR="00F0406F" w:rsidRPr="00121FE0" w:rsidRDefault="00F0406F" w:rsidP="00C27677">
            <w:pPr>
              <w:rPr>
                <w:sz w:val="28"/>
                <w:szCs w:val="28"/>
              </w:rPr>
            </w:pPr>
            <w:r w:rsidRPr="00121FE0">
              <w:rPr>
                <w:sz w:val="28"/>
                <w:szCs w:val="28"/>
              </w:rPr>
              <w:t>Break</w:t>
            </w:r>
          </w:p>
        </w:tc>
      </w:tr>
      <w:tr w:rsidR="00F0406F" w:rsidRPr="00121FE0" w14:paraId="1E57FD40" w14:textId="77777777" w:rsidTr="00121FE0">
        <w:trPr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5227BE" w14:textId="77777777" w:rsidR="00F0406F" w:rsidRPr="00082820" w:rsidRDefault="00F0406F" w:rsidP="00C27677">
            <w:pPr>
              <w:rPr>
                <w:rFonts w:asciiTheme="minorHAnsi" w:hAnsiTheme="minorHAnsi"/>
                <w:sz w:val="28"/>
                <w:szCs w:val="28"/>
              </w:rPr>
            </w:pPr>
            <w:r w:rsidRPr="00082820">
              <w:rPr>
                <w:rFonts w:asciiTheme="minorHAnsi" w:hAnsiTheme="minorHAnsi"/>
                <w:sz w:val="28"/>
                <w:szCs w:val="28"/>
              </w:rPr>
              <w:t>10:15 – 11:15 am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CB5613" w14:textId="77777777" w:rsidR="00F46D5E" w:rsidRPr="00FF1A3F" w:rsidRDefault="00FF1A3F" w:rsidP="00FF1A3F">
            <w:pPr>
              <w:rPr>
                <w:rFonts w:asciiTheme="minorHAnsi" w:hAnsiTheme="minorHAnsi"/>
                <w:sz w:val="28"/>
                <w:szCs w:val="28"/>
              </w:rPr>
            </w:pPr>
            <w:r w:rsidRPr="00FF1A3F">
              <w:rPr>
                <w:rFonts w:asciiTheme="minorHAnsi" w:hAnsiTheme="minorHAnsi"/>
                <w:sz w:val="28"/>
                <w:szCs w:val="28"/>
              </w:rPr>
              <w:t xml:space="preserve">Coach, Caregiver, and Child Working Together: Everyone Learns! </w:t>
            </w:r>
            <w:r w:rsidR="00EA0FD9" w:rsidRPr="00FF1A3F">
              <w:rPr>
                <w:rFonts w:asciiTheme="minorHAnsi" w:hAnsiTheme="minorHAnsi"/>
                <w:sz w:val="28"/>
                <w:szCs w:val="28"/>
              </w:rPr>
              <w:t>cont.</w:t>
            </w:r>
          </w:p>
          <w:p w14:paraId="5BB1FDA1" w14:textId="77777777" w:rsidR="0061239F" w:rsidRDefault="0061239F" w:rsidP="00EA0FD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565BE473" w14:textId="77777777" w:rsidR="0061239F" w:rsidRPr="00082820" w:rsidRDefault="0061239F" w:rsidP="00EA0FD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0406F" w:rsidRPr="00121FE0" w14:paraId="045BBDD8" w14:textId="77777777" w:rsidTr="00121FE0">
        <w:trPr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B4230" w14:textId="77777777" w:rsidR="00F0406F" w:rsidRPr="00082820" w:rsidRDefault="00F0406F" w:rsidP="00C27677">
            <w:pPr>
              <w:rPr>
                <w:rFonts w:asciiTheme="minorHAnsi" w:hAnsiTheme="minorHAnsi"/>
                <w:sz w:val="28"/>
                <w:szCs w:val="28"/>
              </w:rPr>
            </w:pPr>
            <w:r w:rsidRPr="00082820">
              <w:rPr>
                <w:rFonts w:asciiTheme="minorHAnsi" w:hAnsiTheme="minorHAnsi"/>
                <w:sz w:val="28"/>
                <w:szCs w:val="28"/>
              </w:rPr>
              <w:t>11:20 – 12:20 pm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46FF48" w14:textId="77777777" w:rsidR="00082820" w:rsidRPr="00111001" w:rsidRDefault="00111001" w:rsidP="0011100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A1.</w:t>
            </w:r>
            <w:r w:rsidR="00082820" w:rsidRPr="00111001">
              <w:rPr>
                <w:rFonts w:asciiTheme="minorHAnsi" w:eastAsia="Times New Roman" w:hAnsiTheme="minorHAnsi"/>
                <w:sz w:val="28"/>
                <w:szCs w:val="28"/>
              </w:rPr>
              <w:t>Breadth vs. Depth? The Summer Camp Solution</w:t>
            </w:r>
          </w:p>
          <w:p w14:paraId="71BC50CF" w14:textId="77777777" w:rsidR="0061239F" w:rsidRPr="00082820" w:rsidRDefault="0061239F" w:rsidP="0061239F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  <w:p w14:paraId="6075055D" w14:textId="77777777" w:rsidR="00121FE0" w:rsidRPr="00111001" w:rsidRDefault="00111001" w:rsidP="0011100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Style w:val="gmaildefault"/>
                <w:rFonts w:asciiTheme="minorHAnsi" w:hAnsiTheme="minorHAnsi"/>
                <w:color w:val="000000"/>
                <w:sz w:val="28"/>
                <w:szCs w:val="28"/>
              </w:rPr>
              <w:t xml:space="preserve">A2. </w:t>
            </w:r>
            <w:r w:rsidR="00082820" w:rsidRPr="00111001">
              <w:rPr>
                <w:rStyle w:val="gmaildefault"/>
                <w:rFonts w:asciiTheme="minorHAnsi" w:hAnsiTheme="minorHAnsi"/>
                <w:color w:val="000000"/>
                <w:sz w:val="28"/>
                <w:szCs w:val="28"/>
              </w:rPr>
              <w:t>How to use the coaching model to engage caregivers with early childhood aged children</w:t>
            </w:r>
          </w:p>
        </w:tc>
      </w:tr>
      <w:tr w:rsidR="00F0406F" w:rsidRPr="00121FE0" w14:paraId="7CBF8006" w14:textId="77777777" w:rsidTr="00121FE0">
        <w:trPr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8EC103" w14:textId="77777777" w:rsidR="00F0406F" w:rsidRPr="00082820" w:rsidRDefault="00F0406F" w:rsidP="00C27677">
            <w:pPr>
              <w:rPr>
                <w:rFonts w:asciiTheme="minorHAnsi" w:hAnsiTheme="minorHAnsi"/>
                <w:sz w:val="28"/>
                <w:szCs w:val="28"/>
              </w:rPr>
            </w:pPr>
            <w:r w:rsidRPr="00082820">
              <w:rPr>
                <w:rFonts w:asciiTheme="minorHAnsi" w:hAnsiTheme="minorHAnsi"/>
                <w:sz w:val="28"/>
                <w:szCs w:val="28"/>
              </w:rPr>
              <w:t>12:20 – 1:15 pm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8F7D1C" w14:textId="77777777" w:rsidR="00F0406F" w:rsidRPr="00082820" w:rsidRDefault="00111001" w:rsidP="00C2767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F0406F" w:rsidRPr="00121FE0" w14:paraId="5598383B" w14:textId="77777777" w:rsidTr="00121FE0">
        <w:trPr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9F52C0" w14:textId="77777777" w:rsidR="00F0406F" w:rsidRPr="00082820" w:rsidRDefault="00F0406F" w:rsidP="00C27677">
            <w:pPr>
              <w:rPr>
                <w:rFonts w:asciiTheme="minorHAnsi" w:hAnsiTheme="minorHAnsi"/>
                <w:sz w:val="28"/>
                <w:szCs w:val="28"/>
              </w:rPr>
            </w:pPr>
            <w:r w:rsidRPr="00082820">
              <w:rPr>
                <w:rFonts w:asciiTheme="minorHAnsi" w:hAnsiTheme="minorHAnsi"/>
                <w:sz w:val="28"/>
                <w:szCs w:val="28"/>
              </w:rPr>
              <w:t>1:15 – 2:15 pm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36713B" w14:textId="77777777" w:rsidR="00082820" w:rsidRPr="00111001" w:rsidRDefault="00111001" w:rsidP="00111001">
            <w:pPr>
              <w:rPr>
                <w:rFonts w:asciiTheme="minorHAnsi" w:eastAsia="Libre Baskerville" w:hAnsiTheme="minorHAnsi"/>
                <w:sz w:val="28"/>
                <w:szCs w:val="28"/>
              </w:rPr>
            </w:pPr>
            <w:r>
              <w:rPr>
                <w:rFonts w:asciiTheme="minorHAnsi" w:eastAsia="Libre Baskerville" w:hAnsiTheme="minorHAnsi"/>
                <w:sz w:val="28"/>
                <w:szCs w:val="28"/>
              </w:rPr>
              <w:t xml:space="preserve">B1. </w:t>
            </w:r>
            <w:r w:rsidR="00082820" w:rsidRPr="00111001">
              <w:rPr>
                <w:rFonts w:asciiTheme="minorHAnsi" w:eastAsia="Libre Baskerville" w:hAnsiTheme="minorHAnsi"/>
                <w:sz w:val="28"/>
                <w:szCs w:val="28"/>
              </w:rPr>
              <w:t>Myths About At Risk Families</w:t>
            </w:r>
          </w:p>
          <w:p w14:paraId="53A2CA56" w14:textId="77777777" w:rsidR="0061239F" w:rsidRPr="00082820" w:rsidRDefault="0061239F" w:rsidP="0061239F">
            <w:pPr>
              <w:pStyle w:val="ListParagraph"/>
              <w:ind w:left="702"/>
              <w:rPr>
                <w:rFonts w:asciiTheme="minorHAnsi" w:eastAsia="Libre Baskerville" w:hAnsiTheme="minorHAnsi"/>
                <w:sz w:val="28"/>
                <w:szCs w:val="28"/>
              </w:rPr>
            </w:pPr>
          </w:p>
          <w:p w14:paraId="27392048" w14:textId="77777777" w:rsidR="00121FE0" w:rsidRPr="00082820" w:rsidRDefault="00111001" w:rsidP="0011100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B2. </w:t>
            </w:r>
            <w:r w:rsidR="00082820" w:rsidRPr="00082820">
              <w:rPr>
                <w:rFonts w:asciiTheme="minorHAnsi" w:hAnsiTheme="minorHAnsi"/>
                <w:sz w:val="28"/>
                <w:szCs w:val="28"/>
              </w:rPr>
              <w:t xml:space="preserve"> Professional collaboration to expand AV Method to Spanish communities</w:t>
            </w:r>
          </w:p>
        </w:tc>
      </w:tr>
      <w:tr w:rsidR="00F0406F" w:rsidRPr="00121FE0" w14:paraId="70A597BE" w14:textId="77777777" w:rsidTr="00121FE0">
        <w:trPr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2139D" w14:textId="77777777" w:rsidR="00F0406F" w:rsidRPr="00082820" w:rsidRDefault="00F0406F" w:rsidP="00C27677">
            <w:pPr>
              <w:rPr>
                <w:rFonts w:asciiTheme="minorHAnsi" w:hAnsiTheme="minorHAnsi"/>
                <w:sz w:val="28"/>
                <w:szCs w:val="28"/>
              </w:rPr>
            </w:pPr>
            <w:r w:rsidRPr="00082820">
              <w:rPr>
                <w:rFonts w:asciiTheme="minorHAnsi" w:hAnsiTheme="minorHAnsi"/>
                <w:sz w:val="28"/>
                <w:szCs w:val="28"/>
              </w:rPr>
              <w:t>2:15 – 2:30 pm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74242" w14:textId="77777777" w:rsidR="00F0406F" w:rsidRPr="00082820" w:rsidRDefault="00F0406F" w:rsidP="00C27677">
            <w:pPr>
              <w:rPr>
                <w:rFonts w:asciiTheme="minorHAnsi" w:hAnsiTheme="minorHAnsi"/>
                <w:sz w:val="28"/>
                <w:szCs w:val="28"/>
              </w:rPr>
            </w:pPr>
            <w:r w:rsidRPr="00082820">
              <w:rPr>
                <w:rFonts w:asciiTheme="minorHAnsi" w:hAnsiTheme="minorHAnsi"/>
                <w:sz w:val="28"/>
                <w:szCs w:val="28"/>
              </w:rPr>
              <w:t>Break</w:t>
            </w:r>
          </w:p>
        </w:tc>
      </w:tr>
      <w:tr w:rsidR="00F0406F" w:rsidRPr="00121FE0" w14:paraId="567921AF" w14:textId="77777777" w:rsidTr="00121FE0">
        <w:trPr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BB55F4" w14:textId="77777777" w:rsidR="00F0406F" w:rsidRPr="00082820" w:rsidRDefault="00F0406F" w:rsidP="00C27677">
            <w:pPr>
              <w:rPr>
                <w:rFonts w:asciiTheme="minorHAnsi" w:hAnsiTheme="minorHAnsi"/>
                <w:sz w:val="28"/>
                <w:szCs w:val="28"/>
              </w:rPr>
            </w:pPr>
            <w:r w:rsidRPr="00082820">
              <w:rPr>
                <w:rFonts w:asciiTheme="minorHAnsi" w:hAnsiTheme="minorHAnsi"/>
                <w:sz w:val="28"/>
                <w:szCs w:val="28"/>
              </w:rPr>
              <w:t>2:30 – 3:30 pm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DD23EA" w14:textId="77777777" w:rsidR="00121FE0" w:rsidRPr="00111001" w:rsidRDefault="00111001" w:rsidP="0011100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C1. </w:t>
            </w:r>
            <w:r w:rsidR="00FF1A3F">
              <w:rPr>
                <w:rFonts w:asciiTheme="minorHAnsi" w:hAnsiTheme="minorHAnsi"/>
                <w:sz w:val="28"/>
                <w:szCs w:val="28"/>
              </w:rPr>
              <w:t>Beyond Coaching</w:t>
            </w:r>
            <w:r w:rsidR="00082820" w:rsidRPr="00111001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4AB7C3A4" w14:textId="77777777" w:rsidR="0061239F" w:rsidRPr="0061239F" w:rsidRDefault="0061239F" w:rsidP="0061239F">
            <w:pPr>
              <w:pStyle w:val="ListParagraph"/>
              <w:ind w:left="792"/>
              <w:rPr>
                <w:rFonts w:asciiTheme="minorHAnsi" w:hAnsiTheme="minorHAnsi"/>
                <w:sz w:val="28"/>
                <w:szCs w:val="28"/>
              </w:rPr>
            </w:pPr>
          </w:p>
          <w:p w14:paraId="06D93955" w14:textId="77777777" w:rsidR="00121FE0" w:rsidRPr="00082820" w:rsidRDefault="00111001" w:rsidP="0011100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C2. </w:t>
            </w:r>
            <w:r w:rsidR="00082820" w:rsidRPr="00082820">
              <w:rPr>
                <w:rFonts w:asciiTheme="minorHAnsi" w:hAnsiTheme="minorHAnsi" w:cs="TimesNewRomanPSMT"/>
                <w:sz w:val="28"/>
                <w:szCs w:val="28"/>
              </w:rPr>
              <w:t>Transitioning fr</w:t>
            </w:r>
            <w:r w:rsidR="0061239F">
              <w:rPr>
                <w:rFonts w:asciiTheme="minorHAnsi" w:hAnsiTheme="minorHAnsi" w:cs="TimesNewRomanPSMT"/>
                <w:sz w:val="28"/>
                <w:szCs w:val="28"/>
              </w:rPr>
              <w:t xml:space="preserve">om Student to Professional: One </w:t>
            </w:r>
            <w:r w:rsidR="00082820" w:rsidRPr="00082820">
              <w:rPr>
                <w:rFonts w:asciiTheme="minorHAnsi" w:hAnsiTheme="minorHAnsi" w:cs="TimesNewRomanPSMT"/>
                <w:sz w:val="28"/>
                <w:szCs w:val="28"/>
              </w:rPr>
              <w:t>SLP's Perspective</w:t>
            </w:r>
          </w:p>
        </w:tc>
      </w:tr>
      <w:tr w:rsidR="00F0406F" w:rsidRPr="00121FE0" w14:paraId="181FB472" w14:textId="77777777" w:rsidTr="00121FE0">
        <w:trPr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0E0C12" w14:textId="77777777" w:rsidR="00F0406F" w:rsidRPr="00082820" w:rsidRDefault="00F0406F" w:rsidP="00C27677">
            <w:pPr>
              <w:rPr>
                <w:rFonts w:asciiTheme="minorHAnsi" w:hAnsiTheme="minorHAnsi"/>
                <w:sz w:val="28"/>
                <w:szCs w:val="28"/>
              </w:rPr>
            </w:pPr>
            <w:r w:rsidRPr="00082820">
              <w:rPr>
                <w:rFonts w:asciiTheme="minorHAnsi" w:hAnsiTheme="minorHAnsi"/>
                <w:sz w:val="28"/>
                <w:szCs w:val="28"/>
              </w:rPr>
              <w:t>3:30 pm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F1CBAE" w14:textId="77777777" w:rsidR="00F0406F" w:rsidRPr="00082820" w:rsidRDefault="00F0406F" w:rsidP="00E014FD">
            <w:pPr>
              <w:rPr>
                <w:rFonts w:asciiTheme="minorHAnsi" w:hAnsiTheme="minorHAnsi"/>
                <w:sz w:val="28"/>
                <w:szCs w:val="28"/>
              </w:rPr>
            </w:pPr>
            <w:r w:rsidRPr="00082820">
              <w:rPr>
                <w:rFonts w:asciiTheme="minorHAnsi" w:hAnsiTheme="minorHAnsi"/>
                <w:sz w:val="28"/>
                <w:szCs w:val="28"/>
              </w:rPr>
              <w:t xml:space="preserve">Wrap-Up </w:t>
            </w:r>
          </w:p>
        </w:tc>
      </w:tr>
    </w:tbl>
    <w:p w14:paraId="135A3F8D" w14:textId="77777777" w:rsidR="00F0406F" w:rsidRDefault="00F0406F" w:rsidP="00395F41">
      <w:pPr>
        <w:jc w:val="center"/>
        <w:rPr>
          <w:rFonts w:ascii="Times New Roman" w:hAnsi="Times New Roman"/>
          <w:caps/>
          <w:sz w:val="28"/>
          <w:szCs w:val="28"/>
        </w:rPr>
      </w:pPr>
    </w:p>
    <w:p w14:paraId="0844B84D" w14:textId="77777777" w:rsidR="00594FD1" w:rsidRDefault="00594FD1" w:rsidP="00594FD1">
      <w:pPr>
        <w:rPr>
          <w:rFonts w:ascii="Times New Roman" w:hAnsi="Times New Roman"/>
          <w:caps/>
          <w:sz w:val="28"/>
          <w:szCs w:val="28"/>
        </w:rPr>
      </w:pPr>
    </w:p>
    <w:p w14:paraId="4F5F1EAA" w14:textId="77777777" w:rsidR="004B1BA4" w:rsidRDefault="004B1BA4" w:rsidP="00454750">
      <w:pPr>
        <w:rPr>
          <w:rFonts w:ascii="Times New Roman" w:hAnsi="Times New Roman"/>
          <w:b/>
          <w:sz w:val="24"/>
          <w:szCs w:val="24"/>
          <w:lang w:val="en-CA"/>
        </w:rPr>
      </w:pPr>
    </w:p>
    <w:p w14:paraId="0F283E8C" w14:textId="77777777" w:rsidR="000C7D83" w:rsidRPr="00395F41" w:rsidRDefault="00BF326F" w:rsidP="00F0406F">
      <w:pPr>
        <w:jc w:val="center"/>
        <w:rPr>
          <w:noProof/>
        </w:rPr>
      </w:pPr>
    </w:p>
    <w:sectPr w:rsidR="000C7D83" w:rsidRPr="00395F41" w:rsidSect="00714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Libre Baskerville">
    <w:altName w:val="Times New Roman"/>
    <w:panose1 w:val="020B0604020202020204"/>
    <w:charset w:val="00"/>
    <w:family w:val="auto"/>
    <w:pitch w:val="default"/>
  </w:font>
  <w:font w:name="TimesNewRomanPSMT">
    <w:altName w:val="Times New Roman"/>
    <w:panose1 w:val="02020603050405020304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4F3"/>
    <w:multiLevelType w:val="hybridMultilevel"/>
    <w:tmpl w:val="006A4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173A"/>
    <w:multiLevelType w:val="hybridMultilevel"/>
    <w:tmpl w:val="9A3A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23B6"/>
    <w:multiLevelType w:val="hybridMultilevel"/>
    <w:tmpl w:val="662887FE"/>
    <w:lvl w:ilvl="0" w:tplc="98022E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96C3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0CD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A16FC8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B8CB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66E7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FE6D74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FA0A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C91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666F1"/>
    <w:multiLevelType w:val="multilevel"/>
    <w:tmpl w:val="E4AE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A2331"/>
    <w:multiLevelType w:val="hybridMultilevel"/>
    <w:tmpl w:val="97342BCA"/>
    <w:lvl w:ilvl="0" w:tplc="64C2E9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F3A9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48E4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CB6F36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78C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2F6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546E2B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0288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9A351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14704"/>
    <w:multiLevelType w:val="hybridMultilevel"/>
    <w:tmpl w:val="BEB6B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4C56"/>
    <w:multiLevelType w:val="hybridMultilevel"/>
    <w:tmpl w:val="376A5520"/>
    <w:lvl w:ilvl="0" w:tplc="DA5A3E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13B66"/>
    <w:multiLevelType w:val="hybridMultilevel"/>
    <w:tmpl w:val="F898A862"/>
    <w:lvl w:ilvl="0" w:tplc="3EF00B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8A6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2412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35CEE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A10A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87D7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ADACB8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7966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A23B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65A0A"/>
    <w:multiLevelType w:val="multilevel"/>
    <w:tmpl w:val="F2FA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303B6"/>
    <w:multiLevelType w:val="hybridMultilevel"/>
    <w:tmpl w:val="42182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68A6"/>
    <w:multiLevelType w:val="hybridMultilevel"/>
    <w:tmpl w:val="198A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D68F0"/>
    <w:multiLevelType w:val="hybridMultilevel"/>
    <w:tmpl w:val="F3C6A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317FA"/>
    <w:multiLevelType w:val="multilevel"/>
    <w:tmpl w:val="055A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393C3A"/>
    <w:multiLevelType w:val="hybridMultilevel"/>
    <w:tmpl w:val="D646B492"/>
    <w:lvl w:ilvl="0" w:tplc="1794F1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6FD0276"/>
    <w:multiLevelType w:val="hybridMultilevel"/>
    <w:tmpl w:val="0FBA94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31ECA"/>
    <w:multiLevelType w:val="multilevel"/>
    <w:tmpl w:val="D274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246C51"/>
    <w:multiLevelType w:val="hybridMultilevel"/>
    <w:tmpl w:val="59848B56"/>
    <w:lvl w:ilvl="0" w:tplc="66C875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622C0258"/>
    <w:multiLevelType w:val="hybridMultilevel"/>
    <w:tmpl w:val="44888F50"/>
    <w:lvl w:ilvl="0" w:tplc="8E3C29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64F11"/>
    <w:multiLevelType w:val="hybridMultilevel"/>
    <w:tmpl w:val="FB66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71AFE"/>
    <w:multiLevelType w:val="hybridMultilevel"/>
    <w:tmpl w:val="06F4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953E7"/>
    <w:multiLevelType w:val="hybridMultilevel"/>
    <w:tmpl w:val="8AA0A65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A153A"/>
    <w:multiLevelType w:val="hybridMultilevel"/>
    <w:tmpl w:val="BD98E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D71A1"/>
    <w:multiLevelType w:val="hybridMultilevel"/>
    <w:tmpl w:val="21C611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B16A0D"/>
    <w:multiLevelType w:val="hybridMultilevel"/>
    <w:tmpl w:val="791EF558"/>
    <w:lvl w:ilvl="0" w:tplc="F76A1F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44A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B8710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31651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5EC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2E94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5987EA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E2C7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ED08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544FF9"/>
    <w:multiLevelType w:val="hybridMultilevel"/>
    <w:tmpl w:val="507C34C4"/>
    <w:lvl w:ilvl="0" w:tplc="7E4E19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F0224F"/>
    <w:multiLevelType w:val="multilevel"/>
    <w:tmpl w:val="E36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8"/>
  </w:num>
  <w:num w:numId="5">
    <w:abstractNumId w:val="14"/>
  </w:num>
  <w:num w:numId="6">
    <w:abstractNumId w:val="24"/>
  </w:num>
  <w:num w:numId="7">
    <w:abstractNumId w:val="6"/>
  </w:num>
  <w:num w:numId="8">
    <w:abstractNumId w:val="15"/>
  </w:num>
  <w:num w:numId="9">
    <w:abstractNumId w:val="3"/>
  </w:num>
  <w:num w:numId="10">
    <w:abstractNumId w:val="8"/>
  </w:num>
  <w:num w:numId="11">
    <w:abstractNumId w:val="25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7"/>
  </w:num>
  <w:num w:numId="18">
    <w:abstractNumId w:val="2"/>
  </w:num>
  <w:num w:numId="19">
    <w:abstractNumId w:val="23"/>
  </w:num>
  <w:num w:numId="20">
    <w:abstractNumId w:val="4"/>
  </w:num>
  <w:num w:numId="21">
    <w:abstractNumId w:val="22"/>
  </w:num>
  <w:num w:numId="22">
    <w:abstractNumId w:val="19"/>
  </w:num>
  <w:num w:numId="23">
    <w:abstractNumId w:val="17"/>
  </w:num>
  <w:num w:numId="24">
    <w:abstractNumId w:val="16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97"/>
    <w:rsid w:val="000501E2"/>
    <w:rsid w:val="00082820"/>
    <w:rsid w:val="000C4400"/>
    <w:rsid w:val="00111001"/>
    <w:rsid w:val="00117128"/>
    <w:rsid w:val="00121FE0"/>
    <w:rsid w:val="00395F41"/>
    <w:rsid w:val="00412B3E"/>
    <w:rsid w:val="00417923"/>
    <w:rsid w:val="00421BD1"/>
    <w:rsid w:val="00454750"/>
    <w:rsid w:val="00454E73"/>
    <w:rsid w:val="004B1BA4"/>
    <w:rsid w:val="005369B1"/>
    <w:rsid w:val="00545D1F"/>
    <w:rsid w:val="00554427"/>
    <w:rsid w:val="00594FD1"/>
    <w:rsid w:val="005B57E3"/>
    <w:rsid w:val="0061239F"/>
    <w:rsid w:val="006365E7"/>
    <w:rsid w:val="00714053"/>
    <w:rsid w:val="007227E7"/>
    <w:rsid w:val="00737886"/>
    <w:rsid w:val="007528D8"/>
    <w:rsid w:val="007859C8"/>
    <w:rsid w:val="007A1A09"/>
    <w:rsid w:val="007D4222"/>
    <w:rsid w:val="00840ABE"/>
    <w:rsid w:val="00853763"/>
    <w:rsid w:val="00923D02"/>
    <w:rsid w:val="009A0E43"/>
    <w:rsid w:val="009C220E"/>
    <w:rsid w:val="00A158EC"/>
    <w:rsid w:val="00B0766B"/>
    <w:rsid w:val="00B15F9E"/>
    <w:rsid w:val="00B5201A"/>
    <w:rsid w:val="00B90BD1"/>
    <w:rsid w:val="00BF326F"/>
    <w:rsid w:val="00BF6E2F"/>
    <w:rsid w:val="00D427EA"/>
    <w:rsid w:val="00D55D20"/>
    <w:rsid w:val="00D816E2"/>
    <w:rsid w:val="00DC7BDC"/>
    <w:rsid w:val="00E014FD"/>
    <w:rsid w:val="00EA0FD9"/>
    <w:rsid w:val="00EE06C6"/>
    <w:rsid w:val="00F0406F"/>
    <w:rsid w:val="00F46D5E"/>
    <w:rsid w:val="00FE448B"/>
    <w:rsid w:val="00FE7E97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69F6"/>
  <w15:chartTrackingRefBased/>
  <w15:docId w15:val="{8253F29E-0F0E-4F53-B95C-54C3AB9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E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E97"/>
    <w:pPr>
      <w:ind w:left="720"/>
    </w:pPr>
  </w:style>
  <w:style w:type="table" w:styleId="TableGrid">
    <w:name w:val="Table Grid"/>
    <w:basedOn w:val="TableNormal"/>
    <w:uiPriority w:val="59"/>
    <w:rsid w:val="005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082820"/>
  </w:style>
  <w:style w:type="paragraph" w:styleId="BalloonText">
    <w:name w:val="Balloon Text"/>
    <w:basedOn w:val="Normal"/>
    <w:link w:val="BalloonTextChar"/>
    <w:uiPriority w:val="99"/>
    <w:semiHidden/>
    <w:unhideWhenUsed/>
    <w:rsid w:val="00111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Janice</dc:creator>
  <cp:keywords/>
  <dc:description/>
  <cp:lastModifiedBy>Dandridge, Catie</cp:lastModifiedBy>
  <cp:revision>3</cp:revision>
  <cp:lastPrinted>2019-02-27T13:38:00Z</cp:lastPrinted>
  <dcterms:created xsi:type="dcterms:W3CDTF">2019-03-22T00:56:00Z</dcterms:created>
  <dcterms:modified xsi:type="dcterms:W3CDTF">2019-03-22T17:10:00Z</dcterms:modified>
</cp:coreProperties>
</file>